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2D29" w:rsidRDefault="00542D29" w:rsidP="00AB142C">
      <w:pPr>
        <w:ind w:left="1418" w:right="1276" w:firstLine="142"/>
        <w:jc w:val="both"/>
        <w:rPr>
          <w:b/>
          <w:color w:val="FF3399"/>
          <w:szCs w:val="20"/>
          <w:lang w:val="cs-CZ"/>
        </w:rPr>
      </w:pPr>
    </w:p>
    <w:p w:rsidR="006515F6" w:rsidRPr="006515F6" w:rsidRDefault="006515F6" w:rsidP="006515F6">
      <w:pPr>
        <w:shd w:val="clear" w:color="auto" w:fill="FFFFFF"/>
        <w:tabs>
          <w:tab w:val="num" w:pos="1560"/>
        </w:tabs>
        <w:spacing w:after="0" w:line="240" w:lineRule="auto"/>
        <w:ind w:left="1418" w:right="1276"/>
        <w:jc w:val="both"/>
        <w:rPr>
          <w:lang w:val="cs-CZ"/>
        </w:rPr>
      </w:pPr>
      <w:proofErr w:type="spellStart"/>
      <w:r w:rsidRPr="006515F6">
        <w:rPr>
          <w:b/>
          <w:color w:val="FF33CC"/>
          <w:lang w:val="cs-CZ"/>
        </w:rPr>
        <w:t>Synthon</w:t>
      </w:r>
      <w:proofErr w:type="spellEnd"/>
      <w:r w:rsidRPr="006515F6">
        <w:rPr>
          <w:lang w:val="cs-CZ"/>
        </w:rPr>
        <w:t xml:space="preserve"> je rostoucí špičková mezinárodní farmaceutická společnost a leader v oblasti humánních generických léčiv. Naším posláním je zajištění finančně lépe dostupné zdravotní péče a snazší přístup k důležitým lékům prostřednictvím vysoce kvalitních generických přípravků. Aktuálně hledáme posilu do našeho týmu na oddělení nákupu.</w:t>
      </w:r>
    </w:p>
    <w:p w:rsidR="006515F6" w:rsidRPr="006515F6" w:rsidRDefault="006515F6" w:rsidP="006515F6">
      <w:pPr>
        <w:shd w:val="clear" w:color="auto" w:fill="FFFFFF"/>
        <w:tabs>
          <w:tab w:val="num" w:pos="1560"/>
        </w:tabs>
        <w:spacing w:after="0" w:line="240" w:lineRule="auto"/>
        <w:ind w:left="1418" w:right="1276" w:firstLine="142"/>
        <w:jc w:val="both"/>
        <w:rPr>
          <w:lang w:val="cs-CZ"/>
        </w:rPr>
      </w:pPr>
    </w:p>
    <w:p w:rsidR="006515F6" w:rsidRDefault="006515F6" w:rsidP="006515F6">
      <w:pPr>
        <w:shd w:val="clear" w:color="auto" w:fill="FFFFFF"/>
        <w:tabs>
          <w:tab w:val="num" w:pos="1560"/>
        </w:tabs>
        <w:spacing w:after="0" w:line="240" w:lineRule="auto"/>
        <w:ind w:left="1418" w:right="1276" w:firstLine="142"/>
        <w:jc w:val="center"/>
        <w:rPr>
          <w:b/>
          <w:sz w:val="28"/>
          <w:szCs w:val="28"/>
          <w:lang w:val="cs-CZ"/>
        </w:rPr>
      </w:pPr>
    </w:p>
    <w:p w:rsidR="006515F6" w:rsidRPr="006515F6" w:rsidRDefault="006515F6" w:rsidP="006515F6">
      <w:pPr>
        <w:shd w:val="clear" w:color="auto" w:fill="FFFFFF"/>
        <w:tabs>
          <w:tab w:val="num" w:pos="1560"/>
        </w:tabs>
        <w:spacing w:after="0" w:line="240" w:lineRule="auto"/>
        <w:ind w:left="1418" w:right="1276" w:firstLine="142"/>
        <w:jc w:val="center"/>
        <w:rPr>
          <w:b/>
          <w:sz w:val="28"/>
          <w:szCs w:val="28"/>
          <w:lang w:val="cs-CZ"/>
        </w:rPr>
      </w:pPr>
      <w:r w:rsidRPr="006515F6">
        <w:rPr>
          <w:b/>
          <w:sz w:val="28"/>
          <w:szCs w:val="28"/>
          <w:lang w:val="cs-CZ"/>
        </w:rPr>
        <w:t>Administrativní podpora nákupního oddělení – Brigáda</w:t>
      </w:r>
    </w:p>
    <w:p w:rsidR="006515F6" w:rsidRPr="006515F6" w:rsidRDefault="006515F6" w:rsidP="006515F6">
      <w:pPr>
        <w:shd w:val="clear" w:color="auto" w:fill="FFFFFF"/>
        <w:tabs>
          <w:tab w:val="num" w:pos="1560"/>
        </w:tabs>
        <w:spacing w:after="0" w:line="240" w:lineRule="auto"/>
        <w:ind w:left="1418" w:right="1276" w:firstLine="142"/>
        <w:jc w:val="center"/>
        <w:rPr>
          <w:b/>
          <w:sz w:val="28"/>
          <w:szCs w:val="28"/>
          <w:lang w:val="cs-CZ"/>
        </w:rPr>
      </w:pPr>
    </w:p>
    <w:p w:rsidR="006515F6" w:rsidRPr="006515F6" w:rsidRDefault="006515F6" w:rsidP="006515F6">
      <w:pPr>
        <w:shd w:val="clear" w:color="auto" w:fill="FFFFFF"/>
        <w:tabs>
          <w:tab w:val="num" w:pos="1560"/>
        </w:tabs>
        <w:spacing w:after="0" w:line="240" w:lineRule="auto"/>
        <w:ind w:left="1418" w:right="1276" w:firstLine="142"/>
        <w:jc w:val="both"/>
        <w:rPr>
          <w:lang w:val="cs-CZ"/>
        </w:rPr>
      </w:pPr>
    </w:p>
    <w:p w:rsidR="006515F6" w:rsidRDefault="006515F6" w:rsidP="006515F6">
      <w:pPr>
        <w:shd w:val="clear" w:color="auto" w:fill="FFFFFF"/>
        <w:tabs>
          <w:tab w:val="num" w:pos="1560"/>
        </w:tabs>
        <w:spacing w:after="0" w:line="240" w:lineRule="auto"/>
        <w:ind w:left="1418" w:right="1276" w:firstLine="142"/>
        <w:jc w:val="both"/>
        <w:rPr>
          <w:b/>
          <w:sz w:val="24"/>
          <w:szCs w:val="24"/>
          <w:lang w:val="cs-CZ"/>
        </w:rPr>
      </w:pPr>
      <w:r w:rsidRPr="006515F6">
        <w:rPr>
          <w:b/>
          <w:sz w:val="24"/>
          <w:szCs w:val="24"/>
          <w:lang w:val="cs-CZ"/>
        </w:rPr>
        <w:t>Náplň práce:</w:t>
      </w:r>
    </w:p>
    <w:p w:rsidR="006515F6" w:rsidRPr="006515F6" w:rsidRDefault="006515F6" w:rsidP="006515F6">
      <w:pPr>
        <w:shd w:val="clear" w:color="auto" w:fill="FFFFFF"/>
        <w:tabs>
          <w:tab w:val="num" w:pos="1560"/>
        </w:tabs>
        <w:spacing w:after="0" w:line="240" w:lineRule="auto"/>
        <w:ind w:left="1418" w:right="1276" w:firstLine="142"/>
        <w:jc w:val="both"/>
        <w:rPr>
          <w:b/>
          <w:sz w:val="24"/>
          <w:szCs w:val="24"/>
          <w:lang w:val="cs-CZ"/>
        </w:rPr>
      </w:pPr>
    </w:p>
    <w:p w:rsidR="006515F6" w:rsidRPr="006515F6" w:rsidRDefault="006515F6" w:rsidP="006515F6">
      <w:pPr>
        <w:pStyle w:val="ListParagraph"/>
        <w:numPr>
          <w:ilvl w:val="0"/>
          <w:numId w:val="8"/>
        </w:numPr>
        <w:shd w:val="clear" w:color="auto" w:fill="FFFFFF"/>
        <w:tabs>
          <w:tab w:val="num" w:pos="1560"/>
        </w:tabs>
        <w:spacing w:after="0" w:line="240" w:lineRule="auto"/>
        <w:ind w:right="1276"/>
        <w:jc w:val="both"/>
        <w:rPr>
          <w:lang w:val="cs-CZ"/>
        </w:rPr>
      </w:pPr>
      <w:r w:rsidRPr="006515F6">
        <w:rPr>
          <w:lang w:val="cs-CZ"/>
        </w:rPr>
        <w:t>stanovení a sběr ukazatelů pro nákupní oddělení</w:t>
      </w:r>
    </w:p>
    <w:p w:rsidR="006515F6" w:rsidRPr="006515F6" w:rsidRDefault="006515F6" w:rsidP="006515F6">
      <w:pPr>
        <w:pStyle w:val="ListParagraph"/>
        <w:numPr>
          <w:ilvl w:val="0"/>
          <w:numId w:val="8"/>
        </w:numPr>
        <w:shd w:val="clear" w:color="auto" w:fill="FFFFFF"/>
        <w:tabs>
          <w:tab w:val="num" w:pos="1560"/>
        </w:tabs>
        <w:spacing w:after="0" w:line="240" w:lineRule="auto"/>
        <w:ind w:right="1276"/>
        <w:jc w:val="both"/>
        <w:rPr>
          <w:lang w:val="cs-CZ"/>
        </w:rPr>
      </w:pPr>
      <w:r w:rsidRPr="006515F6">
        <w:rPr>
          <w:lang w:val="cs-CZ"/>
        </w:rPr>
        <w:t>vytváření detailních analýz z dodavatelských dat</w:t>
      </w:r>
    </w:p>
    <w:p w:rsidR="006515F6" w:rsidRPr="006515F6" w:rsidRDefault="006515F6" w:rsidP="006515F6">
      <w:pPr>
        <w:pStyle w:val="ListParagraph"/>
        <w:numPr>
          <w:ilvl w:val="0"/>
          <w:numId w:val="8"/>
        </w:numPr>
        <w:shd w:val="clear" w:color="auto" w:fill="FFFFFF"/>
        <w:tabs>
          <w:tab w:val="num" w:pos="1560"/>
        </w:tabs>
        <w:spacing w:after="0" w:line="240" w:lineRule="auto"/>
        <w:ind w:right="1276"/>
        <w:jc w:val="both"/>
        <w:rPr>
          <w:lang w:val="cs-CZ"/>
        </w:rPr>
      </w:pPr>
      <w:r w:rsidRPr="006515F6">
        <w:rPr>
          <w:lang w:val="cs-CZ"/>
        </w:rPr>
        <w:t>příprava dat pro řízení dodavatelů a koordinaci dat s dodavateli</w:t>
      </w:r>
    </w:p>
    <w:p w:rsidR="006515F6" w:rsidRPr="006515F6" w:rsidRDefault="006515F6" w:rsidP="006515F6">
      <w:pPr>
        <w:pStyle w:val="ListParagraph"/>
        <w:numPr>
          <w:ilvl w:val="0"/>
          <w:numId w:val="8"/>
        </w:numPr>
        <w:shd w:val="clear" w:color="auto" w:fill="FFFFFF"/>
        <w:tabs>
          <w:tab w:val="num" w:pos="1560"/>
        </w:tabs>
        <w:spacing w:after="0" w:line="240" w:lineRule="auto"/>
        <w:ind w:right="1276"/>
        <w:jc w:val="both"/>
        <w:rPr>
          <w:lang w:val="cs-CZ"/>
        </w:rPr>
      </w:pPr>
      <w:r w:rsidRPr="006515F6">
        <w:rPr>
          <w:lang w:val="cs-CZ"/>
        </w:rPr>
        <w:t>prezentace</w:t>
      </w:r>
    </w:p>
    <w:p w:rsidR="006515F6" w:rsidRPr="006515F6" w:rsidRDefault="006515F6" w:rsidP="006515F6">
      <w:pPr>
        <w:pStyle w:val="ListParagraph"/>
        <w:numPr>
          <w:ilvl w:val="0"/>
          <w:numId w:val="8"/>
        </w:numPr>
        <w:shd w:val="clear" w:color="auto" w:fill="FFFFFF"/>
        <w:tabs>
          <w:tab w:val="num" w:pos="1560"/>
        </w:tabs>
        <w:spacing w:after="0" w:line="240" w:lineRule="auto"/>
        <w:ind w:right="1276"/>
        <w:jc w:val="both"/>
        <w:rPr>
          <w:lang w:val="cs-CZ"/>
        </w:rPr>
      </w:pPr>
      <w:r w:rsidRPr="006515F6">
        <w:rPr>
          <w:lang w:val="cs-CZ"/>
        </w:rPr>
        <w:t>správa dat v oddělení nákupu</w:t>
      </w:r>
    </w:p>
    <w:p w:rsidR="006515F6" w:rsidRPr="006515F6" w:rsidRDefault="006515F6" w:rsidP="006515F6">
      <w:pPr>
        <w:pStyle w:val="ListParagraph"/>
        <w:numPr>
          <w:ilvl w:val="0"/>
          <w:numId w:val="8"/>
        </w:numPr>
        <w:shd w:val="clear" w:color="auto" w:fill="FFFFFF"/>
        <w:tabs>
          <w:tab w:val="num" w:pos="1560"/>
        </w:tabs>
        <w:spacing w:after="0" w:line="240" w:lineRule="auto"/>
        <w:ind w:right="1276"/>
        <w:jc w:val="both"/>
        <w:rPr>
          <w:lang w:val="cs-CZ"/>
        </w:rPr>
      </w:pPr>
      <w:r w:rsidRPr="006515F6">
        <w:rPr>
          <w:lang w:val="cs-CZ"/>
        </w:rPr>
        <w:t>částečná podpora jednotlivých nákupčích</w:t>
      </w:r>
    </w:p>
    <w:p w:rsidR="006515F6" w:rsidRPr="006515F6" w:rsidRDefault="006515F6" w:rsidP="006515F6">
      <w:pPr>
        <w:pStyle w:val="ListParagraph"/>
        <w:numPr>
          <w:ilvl w:val="0"/>
          <w:numId w:val="8"/>
        </w:numPr>
        <w:shd w:val="clear" w:color="auto" w:fill="FFFFFF"/>
        <w:tabs>
          <w:tab w:val="num" w:pos="1560"/>
        </w:tabs>
        <w:spacing w:after="0" w:line="240" w:lineRule="auto"/>
        <w:ind w:right="1276"/>
        <w:jc w:val="both"/>
        <w:rPr>
          <w:lang w:val="cs-CZ"/>
        </w:rPr>
      </w:pPr>
      <w:r w:rsidRPr="006515F6">
        <w:rPr>
          <w:lang w:val="cs-CZ"/>
        </w:rPr>
        <w:t>zajištění a správa dodavatelských prohlášení</w:t>
      </w:r>
    </w:p>
    <w:p w:rsidR="006515F6" w:rsidRPr="006515F6" w:rsidRDefault="006515F6" w:rsidP="006515F6">
      <w:pPr>
        <w:pStyle w:val="ListParagraph"/>
        <w:numPr>
          <w:ilvl w:val="0"/>
          <w:numId w:val="8"/>
        </w:numPr>
        <w:shd w:val="clear" w:color="auto" w:fill="FFFFFF"/>
        <w:tabs>
          <w:tab w:val="num" w:pos="1560"/>
        </w:tabs>
        <w:spacing w:after="0" w:line="240" w:lineRule="auto"/>
        <w:ind w:right="1276"/>
        <w:jc w:val="both"/>
        <w:rPr>
          <w:lang w:val="cs-CZ"/>
        </w:rPr>
      </w:pPr>
      <w:r w:rsidRPr="006515F6">
        <w:rPr>
          <w:lang w:val="cs-CZ"/>
        </w:rPr>
        <w:t>evidence vzorků</w:t>
      </w:r>
    </w:p>
    <w:p w:rsidR="006515F6" w:rsidRPr="006515F6" w:rsidRDefault="006515F6" w:rsidP="006515F6">
      <w:pPr>
        <w:pStyle w:val="ListParagraph"/>
        <w:numPr>
          <w:ilvl w:val="0"/>
          <w:numId w:val="8"/>
        </w:numPr>
        <w:shd w:val="clear" w:color="auto" w:fill="FFFFFF"/>
        <w:tabs>
          <w:tab w:val="num" w:pos="1560"/>
        </w:tabs>
        <w:spacing w:after="0" w:line="240" w:lineRule="auto"/>
        <w:ind w:right="1276"/>
        <w:jc w:val="both"/>
        <w:rPr>
          <w:lang w:val="cs-CZ"/>
        </w:rPr>
      </w:pPr>
      <w:r w:rsidRPr="006515F6">
        <w:rPr>
          <w:lang w:val="cs-CZ"/>
        </w:rPr>
        <w:t>komunikace s dodavateli</w:t>
      </w:r>
    </w:p>
    <w:p w:rsidR="006515F6" w:rsidRPr="006515F6" w:rsidRDefault="006515F6" w:rsidP="006515F6">
      <w:pPr>
        <w:pStyle w:val="ListParagraph"/>
        <w:numPr>
          <w:ilvl w:val="0"/>
          <w:numId w:val="8"/>
        </w:numPr>
        <w:shd w:val="clear" w:color="auto" w:fill="FFFFFF"/>
        <w:tabs>
          <w:tab w:val="num" w:pos="1560"/>
        </w:tabs>
        <w:spacing w:after="0" w:line="240" w:lineRule="auto"/>
        <w:ind w:right="1276"/>
        <w:jc w:val="both"/>
        <w:rPr>
          <w:lang w:val="cs-CZ"/>
        </w:rPr>
      </w:pPr>
      <w:r w:rsidRPr="006515F6">
        <w:rPr>
          <w:lang w:val="cs-CZ"/>
        </w:rPr>
        <w:t>spolupráce s kolegy z oblasti logistiky, kvality, technologie, financí</w:t>
      </w:r>
    </w:p>
    <w:p w:rsidR="006515F6" w:rsidRPr="006515F6" w:rsidRDefault="006515F6" w:rsidP="006515F6">
      <w:pPr>
        <w:shd w:val="clear" w:color="auto" w:fill="FFFFFF"/>
        <w:tabs>
          <w:tab w:val="num" w:pos="1560"/>
        </w:tabs>
        <w:spacing w:after="0" w:line="240" w:lineRule="auto"/>
        <w:ind w:left="1418" w:right="1276" w:firstLine="142"/>
        <w:jc w:val="both"/>
        <w:rPr>
          <w:b/>
          <w:lang w:val="cs-CZ"/>
        </w:rPr>
      </w:pPr>
    </w:p>
    <w:p w:rsidR="006515F6" w:rsidRPr="006515F6" w:rsidRDefault="006515F6" w:rsidP="006515F6">
      <w:pPr>
        <w:shd w:val="clear" w:color="auto" w:fill="FFFFFF"/>
        <w:tabs>
          <w:tab w:val="num" w:pos="1560"/>
        </w:tabs>
        <w:spacing w:after="0" w:line="240" w:lineRule="auto"/>
        <w:ind w:left="1418" w:right="1276" w:firstLine="142"/>
        <w:jc w:val="both"/>
        <w:rPr>
          <w:b/>
          <w:sz w:val="24"/>
          <w:szCs w:val="24"/>
          <w:lang w:val="cs-CZ"/>
        </w:rPr>
      </w:pPr>
      <w:r w:rsidRPr="006515F6">
        <w:rPr>
          <w:b/>
          <w:sz w:val="24"/>
          <w:szCs w:val="24"/>
          <w:lang w:val="cs-CZ"/>
        </w:rPr>
        <w:t>Požadujeme:</w:t>
      </w:r>
    </w:p>
    <w:p w:rsidR="006515F6" w:rsidRPr="006515F6" w:rsidRDefault="006515F6" w:rsidP="006515F6">
      <w:pPr>
        <w:shd w:val="clear" w:color="auto" w:fill="FFFFFF"/>
        <w:tabs>
          <w:tab w:val="num" w:pos="1560"/>
        </w:tabs>
        <w:spacing w:after="0" w:line="240" w:lineRule="auto"/>
        <w:ind w:left="1418" w:right="1276" w:firstLine="142"/>
        <w:jc w:val="both"/>
        <w:rPr>
          <w:b/>
          <w:lang w:val="cs-CZ"/>
        </w:rPr>
      </w:pPr>
    </w:p>
    <w:p w:rsidR="006515F6" w:rsidRPr="006515F6" w:rsidRDefault="006515F6" w:rsidP="006515F6">
      <w:pPr>
        <w:pStyle w:val="ListParagraph"/>
        <w:numPr>
          <w:ilvl w:val="0"/>
          <w:numId w:val="8"/>
        </w:numPr>
        <w:shd w:val="clear" w:color="auto" w:fill="FFFFFF"/>
        <w:tabs>
          <w:tab w:val="num" w:pos="1560"/>
        </w:tabs>
        <w:spacing w:after="0" w:line="240" w:lineRule="auto"/>
        <w:ind w:right="1276"/>
        <w:jc w:val="both"/>
        <w:rPr>
          <w:lang w:val="cs-CZ"/>
        </w:rPr>
      </w:pPr>
      <w:r w:rsidRPr="006515F6">
        <w:rPr>
          <w:lang w:val="cs-CZ"/>
        </w:rPr>
        <w:t xml:space="preserve">VŠ vzdělání chemického směru </w:t>
      </w:r>
    </w:p>
    <w:p w:rsidR="006515F6" w:rsidRPr="006515F6" w:rsidRDefault="006515F6" w:rsidP="006515F6">
      <w:pPr>
        <w:pStyle w:val="ListParagraph"/>
        <w:numPr>
          <w:ilvl w:val="0"/>
          <w:numId w:val="8"/>
        </w:numPr>
        <w:shd w:val="clear" w:color="auto" w:fill="FFFFFF"/>
        <w:tabs>
          <w:tab w:val="num" w:pos="1560"/>
        </w:tabs>
        <w:spacing w:after="0" w:line="240" w:lineRule="auto"/>
        <w:ind w:right="1276"/>
        <w:jc w:val="both"/>
        <w:rPr>
          <w:lang w:val="cs-CZ"/>
        </w:rPr>
      </w:pPr>
      <w:r w:rsidRPr="006515F6">
        <w:rPr>
          <w:lang w:val="cs-CZ"/>
        </w:rPr>
        <w:t>analytické a logické myšlení</w:t>
      </w:r>
    </w:p>
    <w:p w:rsidR="006515F6" w:rsidRPr="006515F6" w:rsidRDefault="006515F6" w:rsidP="006515F6">
      <w:pPr>
        <w:pStyle w:val="ListParagraph"/>
        <w:numPr>
          <w:ilvl w:val="0"/>
          <w:numId w:val="8"/>
        </w:numPr>
        <w:shd w:val="clear" w:color="auto" w:fill="FFFFFF"/>
        <w:tabs>
          <w:tab w:val="num" w:pos="1560"/>
        </w:tabs>
        <w:spacing w:after="0" w:line="240" w:lineRule="auto"/>
        <w:ind w:right="1276"/>
        <w:jc w:val="both"/>
        <w:rPr>
          <w:lang w:val="cs-CZ"/>
        </w:rPr>
      </w:pPr>
      <w:r w:rsidRPr="006515F6">
        <w:rPr>
          <w:lang w:val="cs-CZ"/>
        </w:rPr>
        <w:t>pečlivý, samostatný a systematický způsob práce</w:t>
      </w:r>
    </w:p>
    <w:p w:rsidR="006515F6" w:rsidRPr="006515F6" w:rsidRDefault="006515F6" w:rsidP="006515F6">
      <w:pPr>
        <w:pStyle w:val="ListParagraph"/>
        <w:numPr>
          <w:ilvl w:val="0"/>
          <w:numId w:val="8"/>
        </w:numPr>
        <w:shd w:val="clear" w:color="auto" w:fill="FFFFFF"/>
        <w:tabs>
          <w:tab w:val="num" w:pos="1560"/>
        </w:tabs>
        <w:spacing w:after="0" w:line="240" w:lineRule="auto"/>
        <w:ind w:right="1276"/>
        <w:jc w:val="both"/>
        <w:rPr>
          <w:lang w:val="cs-CZ"/>
        </w:rPr>
      </w:pPr>
      <w:r w:rsidRPr="006515F6">
        <w:rPr>
          <w:lang w:val="cs-CZ"/>
        </w:rPr>
        <w:t>flexibilitu a spolehlivost</w:t>
      </w:r>
    </w:p>
    <w:p w:rsidR="006515F6" w:rsidRPr="006515F6" w:rsidRDefault="006515F6" w:rsidP="006515F6">
      <w:pPr>
        <w:pStyle w:val="ListParagraph"/>
        <w:numPr>
          <w:ilvl w:val="0"/>
          <w:numId w:val="8"/>
        </w:numPr>
        <w:shd w:val="clear" w:color="auto" w:fill="FFFFFF"/>
        <w:tabs>
          <w:tab w:val="num" w:pos="1560"/>
        </w:tabs>
        <w:spacing w:after="0" w:line="240" w:lineRule="auto"/>
        <w:ind w:right="1276"/>
        <w:jc w:val="both"/>
        <w:rPr>
          <w:lang w:val="cs-CZ"/>
        </w:rPr>
      </w:pPr>
      <w:r w:rsidRPr="006515F6">
        <w:rPr>
          <w:lang w:val="cs-CZ"/>
        </w:rPr>
        <w:t>týmového ducha</w:t>
      </w:r>
    </w:p>
    <w:p w:rsidR="006515F6" w:rsidRPr="006515F6" w:rsidRDefault="006515F6" w:rsidP="006515F6">
      <w:pPr>
        <w:pStyle w:val="ListParagraph"/>
        <w:numPr>
          <w:ilvl w:val="0"/>
          <w:numId w:val="8"/>
        </w:numPr>
        <w:shd w:val="clear" w:color="auto" w:fill="FFFFFF"/>
        <w:tabs>
          <w:tab w:val="num" w:pos="1560"/>
        </w:tabs>
        <w:spacing w:after="0" w:line="240" w:lineRule="auto"/>
        <w:ind w:right="1276"/>
        <w:jc w:val="both"/>
        <w:rPr>
          <w:lang w:val="cs-CZ"/>
        </w:rPr>
      </w:pPr>
      <w:r w:rsidRPr="006515F6">
        <w:rPr>
          <w:lang w:val="cs-CZ"/>
        </w:rPr>
        <w:t xml:space="preserve">výhodou znalost SAP </w:t>
      </w:r>
    </w:p>
    <w:p w:rsidR="006515F6" w:rsidRPr="006515F6" w:rsidRDefault="006515F6" w:rsidP="006515F6">
      <w:pPr>
        <w:pStyle w:val="ListParagraph"/>
        <w:numPr>
          <w:ilvl w:val="0"/>
          <w:numId w:val="8"/>
        </w:numPr>
        <w:shd w:val="clear" w:color="auto" w:fill="FFFFFF"/>
        <w:tabs>
          <w:tab w:val="num" w:pos="1560"/>
        </w:tabs>
        <w:spacing w:after="0" w:line="240" w:lineRule="auto"/>
        <w:ind w:right="1276"/>
        <w:jc w:val="both"/>
        <w:rPr>
          <w:lang w:val="cs-CZ"/>
        </w:rPr>
      </w:pPr>
      <w:r w:rsidRPr="006515F6">
        <w:rPr>
          <w:lang w:val="cs-CZ"/>
        </w:rPr>
        <w:t>znalost práce na PC (Microsoft Office)</w:t>
      </w:r>
    </w:p>
    <w:p w:rsidR="006515F6" w:rsidRPr="006515F6" w:rsidRDefault="006515F6" w:rsidP="006515F6">
      <w:pPr>
        <w:pStyle w:val="ListParagraph"/>
        <w:numPr>
          <w:ilvl w:val="0"/>
          <w:numId w:val="8"/>
        </w:numPr>
        <w:shd w:val="clear" w:color="auto" w:fill="FFFFFF"/>
        <w:tabs>
          <w:tab w:val="num" w:pos="1560"/>
        </w:tabs>
        <w:spacing w:after="0" w:line="240" w:lineRule="auto"/>
        <w:ind w:right="1276"/>
        <w:jc w:val="both"/>
        <w:rPr>
          <w:lang w:val="cs-CZ"/>
        </w:rPr>
      </w:pPr>
      <w:r w:rsidRPr="006515F6">
        <w:rPr>
          <w:lang w:val="cs-CZ"/>
        </w:rPr>
        <w:t>ochota učit se novým věcem</w:t>
      </w:r>
    </w:p>
    <w:p w:rsidR="006515F6" w:rsidRPr="006515F6" w:rsidRDefault="006515F6" w:rsidP="006515F6">
      <w:pPr>
        <w:pStyle w:val="ListParagraph"/>
        <w:numPr>
          <w:ilvl w:val="0"/>
          <w:numId w:val="8"/>
        </w:numPr>
        <w:shd w:val="clear" w:color="auto" w:fill="FFFFFF"/>
        <w:tabs>
          <w:tab w:val="num" w:pos="1560"/>
        </w:tabs>
        <w:spacing w:after="0" w:line="240" w:lineRule="auto"/>
        <w:ind w:right="1276"/>
        <w:jc w:val="both"/>
        <w:rPr>
          <w:lang w:val="cs-CZ"/>
        </w:rPr>
      </w:pPr>
      <w:r w:rsidRPr="006515F6">
        <w:rPr>
          <w:lang w:val="cs-CZ"/>
        </w:rPr>
        <w:t>AJ na komunikativní úrovni</w:t>
      </w:r>
    </w:p>
    <w:p w:rsidR="006515F6" w:rsidRPr="006515F6" w:rsidRDefault="006515F6" w:rsidP="006515F6">
      <w:pPr>
        <w:shd w:val="clear" w:color="auto" w:fill="FFFFFF"/>
        <w:tabs>
          <w:tab w:val="num" w:pos="1560"/>
        </w:tabs>
        <w:spacing w:after="0" w:line="240" w:lineRule="auto"/>
        <w:ind w:left="1418" w:right="1276" w:firstLine="142"/>
        <w:jc w:val="both"/>
        <w:rPr>
          <w:lang w:val="cs-CZ"/>
        </w:rPr>
      </w:pPr>
    </w:p>
    <w:p w:rsidR="006515F6" w:rsidRPr="006515F6" w:rsidRDefault="006515F6" w:rsidP="006515F6">
      <w:pPr>
        <w:shd w:val="clear" w:color="auto" w:fill="FFFFFF"/>
        <w:tabs>
          <w:tab w:val="num" w:pos="1560"/>
        </w:tabs>
        <w:spacing w:after="0" w:line="240" w:lineRule="auto"/>
        <w:ind w:left="1418" w:right="1276" w:firstLine="142"/>
        <w:jc w:val="both"/>
        <w:rPr>
          <w:lang w:val="cs-CZ"/>
        </w:rPr>
      </w:pPr>
    </w:p>
    <w:p w:rsidR="006515F6" w:rsidRDefault="006515F6" w:rsidP="006515F6">
      <w:pPr>
        <w:shd w:val="clear" w:color="auto" w:fill="FFFFFF"/>
        <w:tabs>
          <w:tab w:val="num" w:pos="1560"/>
        </w:tabs>
        <w:spacing w:after="0" w:line="240" w:lineRule="auto"/>
        <w:ind w:left="1418" w:right="1276"/>
        <w:jc w:val="both"/>
        <w:rPr>
          <w:lang w:val="cs-CZ"/>
        </w:rPr>
      </w:pPr>
      <w:r w:rsidRPr="006515F6">
        <w:rPr>
          <w:lang w:val="cs-CZ"/>
        </w:rPr>
        <w:t xml:space="preserve">Brigáda je vhodná pro studenty VŠ chemických oborů, kteří preferují administrativní práci před laboratorní a kteří mají možnost odpracovat cca 20 hodin týdně, konkrétní rozložení pracovní doby je na domluvě (je však třeba docházet i v dopoledních hodinách). </w:t>
      </w:r>
    </w:p>
    <w:p w:rsidR="006515F6" w:rsidRDefault="006515F6" w:rsidP="006515F6">
      <w:pPr>
        <w:shd w:val="clear" w:color="auto" w:fill="FFFFFF"/>
        <w:tabs>
          <w:tab w:val="num" w:pos="1560"/>
        </w:tabs>
        <w:spacing w:after="0" w:line="240" w:lineRule="auto"/>
        <w:ind w:left="1418" w:right="1276"/>
        <w:jc w:val="both"/>
        <w:rPr>
          <w:lang w:val="cs-CZ"/>
        </w:rPr>
      </w:pPr>
    </w:p>
    <w:p w:rsidR="006515F6" w:rsidRDefault="006515F6" w:rsidP="006515F6">
      <w:pPr>
        <w:shd w:val="clear" w:color="auto" w:fill="FFFFFF"/>
        <w:tabs>
          <w:tab w:val="num" w:pos="1560"/>
        </w:tabs>
        <w:spacing w:after="0" w:line="240" w:lineRule="auto"/>
        <w:ind w:left="1418" w:right="1276"/>
        <w:jc w:val="both"/>
        <w:rPr>
          <w:lang w:val="cs-CZ"/>
        </w:rPr>
      </w:pPr>
      <w:r w:rsidRPr="006515F6">
        <w:rPr>
          <w:b/>
          <w:lang w:val="cs-CZ"/>
        </w:rPr>
        <w:t>Nástup nejlépe v říjnu/listopadu</w:t>
      </w:r>
      <w:r w:rsidRPr="006515F6">
        <w:rPr>
          <w:lang w:val="cs-CZ"/>
        </w:rPr>
        <w:t>, předpokládaná spolupráce je dlouhodobá.</w:t>
      </w:r>
    </w:p>
    <w:p w:rsidR="006515F6" w:rsidRDefault="006515F6" w:rsidP="006515F6">
      <w:pPr>
        <w:shd w:val="clear" w:color="auto" w:fill="FFFFFF"/>
        <w:tabs>
          <w:tab w:val="num" w:pos="1560"/>
        </w:tabs>
        <w:spacing w:after="0" w:line="240" w:lineRule="auto"/>
        <w:ind w:left="1418" w:right="1276"/>
        <w:jc w:val="both"/>
        <w:rPr>
          <w:lang w:val="cs-CZ"/>
        </w:rPr>
      </w:pPr>
    </w:p>
    <w:p w:rsidR="006515F6" w:rsidRPr="006515F6" w:rsidRDefault="006515F6" w:rsidP="006515F6">
      <w:pPr>
        <w:shd w:val="clear" w:color="auto" w:fill="FFFFFF"/>
        <w:tabs>
          <w:tab w:val="num" w:pos="1560"/>
        </w:tabs>
        <w:spacing w:after="0" w:line="240" w:lineRule="auto"/>
        <w:ind w:left="1418" w:right="1276"/>
        <w:rPr>
          <w:lang w:val="cs-CZ"/>
        </w:rPr>
      </w:pPr>
      <w:r>
        <w:rPr>
          <w:lang w:val="cs-CZ"/>
        </w:rPr>
        <w:t xml:space="preserve">Pokud Vás brigáda zaujala, pošlete prosím svůj životopis na email: </w:t>
      </w:r>
      <w:r w:rsidRPr="006515F6">
        <w:rPr>
          <w:b/>
          <w:lang w:val="cs-CZ"/>
        </w:rPr>
        <w:t>petra.sedlakova@synthon.com</w:t>
      </w:r>
      <w:r>
        <w:rPr>
          <w:b/>
          <w:lang w:val="cs-CZ"/>
        </w:rPr>
        <w:t>.</w:t>
      </w:r>
    </w:p>
    <w:p w:rsidR="006515F6" w:rsidRDefault="006515F6" w:rsidP="006515F6">
      <w:pPr>
        <w:shd w:val="clear" w:color="auto" w:fill="FFFFFF"/>
        <w:tabs>
          <w:tab w:val="num" w:pos="1560"/>
        </w:tabs>
        <w:spacing w:after="0" w:line="240" w:lineRule="auto"/>
        <w:ind w:right="1276"/>
        <w:rPr>
          <w:lang w:val="cs-CZ"/>
        </w:rPr>
      </w:pPr>
    </w:p>
    <w:p w:rsidR="006515F6" w:rsidRPr="006515F6" w:rsidRDefault="006515F6" w:rsidP="006515F6">
      <w:pPr>
        <w:shd w:val="clear" w:color="auto" w:fill="FFFFFF"/>
        <w:tabs>
          <w:tab w:val="num" w:pos="1560"/>
        </w:tabs>
        <w:spacing w:after="0" w:line="240" w:lineRule="auto"/>
        <w:ind w:right="1276"/>
        <w:rPr>
          <w:lang w:val="cs-CZ"/>
        </w:rPr>
      </w:pPr>
      <w:bookmarkStart w:id="0" w:name="_GoBack"/>
      <w:bookmarkEnd w:id="0"/>
    </w:p>
    <w:p w:rsidR="006515F6" w:rsidRPr="006515F6" w:rsidRDefault="006515F6" w:rsidP="006515F6">
      <w:pPr>
        <w:shd w:val="clear" w:color="auto" w:fill="FFFFFF"/>
        <w:tabs>
          <w:tab w:val="num" w:pos="1560"/>
        </w:tabs>
        <w:spacing w:after="0" w:line="240" w:lineRule="auto"/>
        <w:ind w:left="1418" w:right="1276" w:firstLine="142"/>
        <w:rPr>
          <w:lang w:val="cs-CZ"/>
        </w:rPr>
      </w:pPr>
    </w:p>
    <w:p w:rsidR="006515F6" w:rsidRPr="006515F6" w:rsidRDefault="006515F6" w:rsidP="006515F6">
      <w:pPr>
        <w:shd w:val="clear" w:color="auto" w:fill="FFFFFF"/>
        <w:tabs>
          <w:tab w:val="num" w:pos="1560"/>
        </w:tabs>
        <w:spacing w:after="0" w:line="240" w:lineRule="auto"/>
        <w:ind w:left="1418" w:right="1276" w:firstLine="142"/>
        <w:rPr>
          <w:lang w:val="cs-CZ"/>
        </w:rPr>
      </w:pPr>
    </w:p>
    <w:p w:rsidR="006515F6" w:rsidRPr="006515F6" w:rsidRDefault="006515F6" w:rsidP="006515F6">
      <w:pPr>
        <w:shd w:val="clear" w:color="auto" w:fill="FFFFFF"/>
        <w:tabs>
          <w:tab w:val="num" w:pos="1560"/>
        </w:tabs>
        <w:spacing w:after="0" w:line="240" w:lineRule="auto"/>
        <w:ind w:left="1418" w:right="1276" w:firstLine="142"/>
        <w:rPr>
          <w:lang w:val="cs-CZ"/>
        </w:rPr>
      </w:pPr>
    </w:p>
    <w:p w:rsidR="006515F6" w:rsidRPr="006515F6" w:rsidRDefault="006515F6" w:rsidP="006515F6">
      <w:pPr>
        <w:shd w:val="clear" w:color="auto" w:fill="FFFFFF"/>
        <w:tabs>
          <w:tab w:val="num" w:pos="1560"/>
        </w:tabs>
        <w:spacing w:after="0" w:line="240" w:lineRule="auto"/>
        <w:ind w:left="1418" w:right="1276" w:firstLine="142"/>
        <w:rPr>
          <w:lang w:val="cs-CZ"/>
        </w:rPr>
      </w:pPr>
    </w:p>
    <w:p w:rsidR="006515F6" w:rsidRPr="006515F6" w:rsidRDefault="006515F6" w:rsidP="006515F6">
      <w:pPr>
        <w:shd w:val="clear" w:color="auto" w:fill="FFFFFF"/>
        <w:tabs>
          <w:tab w:val="num" w:pos="1560"/>
        </w:tabs>
        <w:spacing w:after="0" w:line="240" w:lineRule="auto"/>
        <w:ind w:left="1418" w:right="1276" w:firstLine="142"/>
        <w:rPr>
          <w:lang w:val="cs-CZ"/>
        </w:rPr>
      </w:pPr>
    </w:p>
    <w:p w:rsidR="00B13E80" w:rsidRPr="00B13E80" w:rsidRDefault="00B13E80" w:rsidP="006515F6">
      <w:pPr>
        <w:shd w:val="clear" w:color="auto" w:fill="FFFFFF"/>
        <w:tabs>
          <w:tab w:val="num" w:pos="1560"/>
        </w:tabs>
        <w:spacing w:after="0" w:line="240" w:lineRule="auto"/>
        <w:ind w:left="1418" w:right="1276" w:firstLine="142"/>
        <w:rPr>
          <w:lang w:val="cs-CZ"/>
        </w:rPr>
      </w:pPr>
    </w:p>
    <w:sectPr w:rsidR="00B13E80" w:rsidRPr="00B13E80" w:rsidSect="00542D29">
      <w:headerReference w:type="default" r:id="rId8"/>
      <w:pgSz w:w="11906" w:h="16838"/>
      <w:pgMar w:top="-76" w:right="140" w:bottom="720" w:left="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363" w:rsidRDefault="00D40363" w:rsidP="00A9002E">
      <w:pPr>
        <w:spacing w:after="0" w:line="240" w:lineRule="auto"/>
      </w:pPr>
      <w:r>
        <w:separator/>
      </w:r>
    </w:p>
  </w:endnote>
  <w:endnote w:type="continuationSeparator" w:id="0">
    <w:p w:rsidR="00D40363" w:rsidRDefault="00D40363" w:rsidP="00A90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363" w:rsidRDefault="00D40363" w:rsidP="00A9002E">
      <w:pPr>
        <w:spacing w:after="0" w:line="240" w:lineRule="auto"/>
      </w:pPr>
      <w:r>
        <w:separator/>
      </w:r>
    </w:p>
  </w:footnote>
  <w:footnote w:type="continuationSeparator" w:id="0">
    <w:p w:rsidR="00D40363" w:rsidRDefault="00D40363" w:rsidP="00A90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002E" w:rsidRDefault="00542D29" w:rsidP="00A9002E">
    <w:pPr>
      <w:spacing w:before="100" w:beforeAutospacing="1" w:after="100" w:afterAutospacing="1"/>
      <w:ind w:left="1276" w:firstLine="1702"/>
      <w:jc w:val="center"/>
      <w:rPr>
        <w:b/>
        <w:sz w:val="24"/>
        <w:szCs w:val="24"/>
        <w:lang w:val="cs-CZ"/>
      </w:rPr>
    </w:pPr>
    <w:r w:rsidRPr="00A777CE">
      <w:rPr>
        <w:noProof/>
        <w:lang w:val="cs-CZ" w:eastAsia="cs-CZ"/>
      </w:rPr>
      <w:drawing>
        <wp:anchor distT="0" distB="0" distL="114300" distR="114300" simplePos="0" relativeHeight="251659264" behindDoc="1" locked="0" layoutInCell="1" allowOverlap="1" wp14:anchorId="5B59959C" wp14:editId="16CD6D32">
          <wp:simplePos x="0" y="0"/>
          <wp:positionH relativeFrom="column">
            <wp:posOffset>5912463</wp:posOffset>
          </wp:positionH>
          <wp:positionV relativeFrom="paragraph">
            <wp:posOffset>124460</wp:posOffset>
          </wp:positionV>
          <wp:extent cx="1454150" cy="725793"/>
          <wp:effectExtent l="0" t="0" r="0" b="0"/>
          <wp:wrapTight wrapText="bothSides">
            <wp:wrapPolygon edited="0">
              <wp:start x="0" y="0"/>
              <wp:lineTo x="0" y="20995"/>
              <wp:lineTo x="21223" y="20995"/>
              <wp:lineTo x="21223" y="0"/>
              <wp:lineTo x="0" y="0"/>
            </wp:wrapPolygon>
          </wp:wrapTight>
          <wp:docPr id="46" name="Picture 46" descr="R:\Synthon Photo Gallery\Photo Marketing\Víta fotokniha\SYNTHON_LOGO 600 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:\Synthon Photo Gallery\Photo Marketing\Víta fotokniha\SYNTHON_LOGO 600 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150" cy="7257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8239" behindDoc="1" locked="0" layoutInCell="1" allowOverlap="1">
          <wp:simplePos x="0" y="0"/>
          <wp:positionH relativeFrom="column">
            <wp:posOffset>3816219</wp:posOffset>
          </wp:positionH>
          <wp:positionV relativeFrom="paragraph">
            <wp:posOffset>0</wp:posOffset>
          </wp:positionV>
          <wp:extent cx="3946849" cy="2105391"/>
          <wp:effectExtent l="0" t="0" r="0" b="9525"/>
          <wp:wrapTight wrapText="bothSides">
            <wp:wrapPolygon edited="0">
              <wp:start x="0" y="0"/>
              <wp:lineTo x="0" y="21502"/>
              <wp:lineTo x="21478" y="21502"/>
              <wp:lineTo x="21478" y="0"/>
              <wp:lineTo x="0" y="0"/>
            </wp:wrapPolygon>
          </wp:wrapTight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47535" cy="21057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3816220" cy="2110740"/>
          <wp:effectExtent l="0" t="0" r="0" b="3810"/>
          <wp:wrapTight wrapText="bothSides">
            <wp:wrapPolygon edited="0">
              <wp:start x="0" y="0"/>
              <wp:lineTo x="0" y="21444"/>
              <wp:lineTo x="21460" y="21444"/>
              <wp:lineTo x="21460" y="0"/>
              <wp:lineTo x="0" y="0"/>
            </wp:wrapPolygon>
          </wp:wrapTight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6220" cy="2110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9002E" w:rsidRDefault="00A900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91F6E"/>
    <w:multiLevelType w:val="multilevel"/>
    <w:tmpl w:val="D332B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266677"/>
    <w:multiLevelType w:val="hybridMultilevel"/>
    <w:tmpl w:val="824ACA10"/>
    <w:lvl w:ilvl="0" w:tplc="0405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 w15:restartNumberingAfterBreak="0">
    <w:nsid w:val="1F97268B"/>
    <w:multiLevelType w:val="hybridMultilevel"/>
    <w:tmpl w:val="DD827E9E"/>
    <w:lvl w:ilvl="0" w:tplc="75AE0940">
      <w:numFmt w:val="bullet"/>
      <w:lvlText w:val="•"/>
      <w:lvlJc w:val="left"/>
      <w:pPr>
        <w:ind w:left="3720" w:hanging="60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3CFB27C6"/>
    <w:multiLevelType w:val="hybridMultilevel"/>
    <w:tmpl w:val="50285FCE"/>
    <w:lvl w:ilvl="0" w:tplc="75AE0940">
      <w:numFmt w:val="bullet"/>
      <w:lvlText w:val="•"/>
      <w:lvlJc w:val="left"/>
      <w:pPr>
        <w:ind w:left="2160" w:hanging="60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4" w15:restartNumberingAfterBreak="0">
    <w:nsid w:val="3D9C4421"/>
    <w:multiLevelType w:val="hybridMultilevel"/>
    <w:tmpl w:val="2E6A24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D977C5"/>
    <w:multiLevelType w:val="hybridMultilevel"/>
    <w:tmpl w:val="3F7A8D42"/>
    <w:lvl w:ilvl="0" w:tplc="0405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6" w15:restartNumberingAfterBreak="0">
    <w:nsid w:val="54CE370E"/>
    <w:multiLevelType w:val="hybridMultilevel"/>
    <w:tmpl w:val="8ABE2A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3E10EE"/>
    <w:multiLevelType w:val="hybridMultilevel"/>
    <w:tmpl w:val="4F8C3BE6"/>
    <w:lvl w:ilvl="0" w:tplc="0405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8" w15:restartNumberingAfterBreak="0">
    <w:nsid w:val="5A04166D"/>
    <w:multiLevelType w:val="hybridMultilevel"/>
    <w:tmpl w:val="F490F11E"/>
    <w:lvl w:ilvl="0" w:tplc="4B30C448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  <w:color w:val="FF3399"/>
      </w:rPr>
    </w:lvl>
    <w:lvl w:ilvl="1" w:tplc="040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9" w15:restartNumberingAfterBreak="0">
    <w:nsid w:val="61832F3B"/>
    <w:multiLevelType w:val="hybridMultilevel"/>
    <w:tmpl w:val="6186C0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013EA0"/>
    <w:multiLevelType w:val="hybridMultilevel"/>
    <w:tmpl w:val="A0E02768"/>
    <w:lvl w:ilvl="0" w:tplc="04050001">
      <w:start w:val="1"/>
      <w:numFmt w:val="bullet"/>
      <w:lvlText w:val=""/>
      <w:lvlJc w:val="left"/>
      <w:pPr>
        <w:ind w:left="2160" w:hanging="60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1" w15:restartNumberingAfterBreak="0">
    <w:nsid w:val="773A41EF"/>
    <w:multiLevelType w:val="hybridMultilevel"/>
    <w:tmpl w:val="DB9C9068"/>
    <w:lvl w:ilvl="0" w:tplc="75AE0940">
      <w:numFmt w:val="bullet"/>
      <w:lvlText w:val="•"/>
      <w:lvlJc w:val="left"/>
      <w:pPr>
        <w:ind w:left="2160" w:hanging="60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6"/>
  </w:num>
  <w:num w:numId="4">
    <w:abstractNumId w:val="0"/>
  </w:num>
  <w:num w:numId="5">
    <w:abstractNumId w:val="5"/>
  </w:num>
  <w:num w:numId="6">
    <w:abstractNumId w:val="7"/>
  </w:num>
  <w:num w:numId="7">
    <w:abstractNumId w:val="8"/>
  </w:num>
  <w:num w:numId="8">
    <w:abstractNumId w:val="1"/>
  </w:num>
  <w:num w:numId="9">
    <w:abstractNumId w:val="3"/>
  </w:num>
  <w:num w:numId="10">
    <w:abstractNumId w:val="2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22B"/>
    <w:rsid w:val="000264A8"/>
    <w:rsid w:val="00051395"/>
    <w:rsid w:val="00060B23"/>
    <w:rsid w:val="000A1C1B"/>
    <w:rsid w:val="0012139E"/>
    <w:rsid w:val="00126641"/>
    <w:rsid w:val="00273AA9"/>
    <w:rsid w:val="0033674F"/>
    <w:rsid w:val="003D3487"/>
    <w:rsid w:val="00422B8C"/>
    <w:rsid w:val="00487F1C"/>
    <w:rsid w:val="00542D29"/>
    <w:rsid w:val="005951F8"/>
    <w:rsid w:val="005D4017"/>
    <w:rsid w:val="006515F6"/>
    <w:rsid w:val="006D23BA"/>
    <w:rsid w:val="0070058E"/>
    <w:rsid w:val="007445EC"/>
    <w:rsid w:val="007F0582"/>
    <w:rsid w:val="008400A2"/>
    <w:rsid w:val="008741C3"/>
    <w:rsid w:val="008B5CAE"/>
    <w:rsid w:val="00973FA5"/>
    <w:rsid w:val="00A83B24"/>
    <w:rsid w:val="00A9002E"/>
    <w:rsid w:val="00AB142C"/>
    <w:rsid w:val="00AC0417"/>
    <w:rsid w:val="00B13E80"/>
    <w:rsid w:val="00BE022B"/>
    <w:rsid w:val="00BF48D1"/>
    <w:rsid w:val="00C81E48"/>
    <w:rsid w:val="00CF7543"/>
    <w:rsid w:val="00D135C5"/>
    <w:rsid w:val="00D40363"/>
    <w:rsid w:val="00D87212"/>
    <w:rsid w:val="00E34761"/>
    <w:rsid w:val="00E72AC0"/>
    <w:rsid w:val="00E807D4"/>
    <w:rsid w:val="00EC77E7"/>
    <w:rsid w:val="00EE33BC"/>
    <w:rsid w:val="00EE500B"/>
    <w:rsid w:val="00F21CE3"/>
    <w:rsid w:val="00F23CF5"/>
    <w:rsid w:val="00F32AC1"/>
    <w:rsid w:val="00FC0F26"/>
    <w:rsid w:val="00FE3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31C169"/>
  <w15:chartTrackingRefBased/>
  <w15:docId w15:val="{B066B5D1-01EA-40AC-A777-1916AB966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50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0058E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266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664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6641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66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6641"/>
    <w:rPr>
      <w:b/>
      <w:bCs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6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64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900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002E"/>
  </w:style>
  <w:style w:type="paragraph" w:styleId="Footer">
    <w:name w:val="footer"/>
    <w:basedOn w:val="Normal"/>
    <w:link w:val="FooterChar"/>
    <w:uiPriority w:val="99"/>
    <w:unhideWhenUsed/>
    <w:rsid w:val="00A900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00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5B68FE-27CF-46C1-8B6D-47DCDCB47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220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Synthon, s.r.o.</Company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Vendula Petýrková</dc:creator>
  <cp:keywords/>
  <dc:description/>
  <cp:lastModifiedBy>Petra Sedláková</cp:lastModifiedBy>
  <cp:revision>3</cp:revision>
  <cp:lastPrinted>2021-05-04T10:25:00Z</cp:lastPrinted>
  <dcterms:created xsi:type="dcterms:W3CDTF">2022-09-29T06:39:00Z</dcterms:created>
  <dcterms:modified xsi:type="dcterms:W3CDTF">2022-09-29T06:44:00Z</dcterms:modified>
</cp:coreProperties>
</file>